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67" w:rsidRDefault="00904567" w:rsidP="00904567">
      <w:pPr>
        <w:pStyle w:val="ListParagraph"/>
        <w:numPr>
          <w:ilvl w:val="0"/>
          <w:numId w:val="1"/>
        </w:numPr>
      </w:pPr>
      <w:r>
        <w:t>What caused the French Revolution?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What groups made up the First and Second Estates?</w:t>
      </w:r>
    </w:p>
    <w:p w:rsidR="00904567" w:rsidRDefault="00904567" w:rsidP="00904567">
      <w:pPr>
        <w:pStyle w:val="ListParagraph"/>
      </w:pP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Why do you think church lands and properties were exempt from taxes?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What are some possible reasons for the reluctance of the First and Second Estates to eliminate their tax exemptions?</w:t>
      </w:r>
    </w:p>
    <w:p w:rsidR="00904567" w:rsidRDefault="00904567" w:rsidP="00904567">
      <w:pPr>
        <w:pStyle w:val="ListParagraph"/>
      </w:pPr>
    </w:p>
    <w:p w:rsidR="00904567" w:rsidRDefault="00904567" w:rsidP="00904567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sansculottes</w:t>
      </w:r>
      <w:proofErr w:type="spellEnd"/>
      <w:r>
        <w:t>?</w:t>
      </w:r>
    </w:p>
    <w:p w:rsidR="00904567" w:rsidRDefault="00904567" w:rsidP="00904567">
      <w:pPr>
        <w:pStyle w:val="ListParagraph"/>
      </w:pPr>
    </w:p>
    <w:p w:rsidR="00904567" w:rsidRDefault="00904567" w:rsidP="00904567">
      <w:pPr>
        <w:pStyle w:val="ListParagraph"/>
        <w:numPr>
          <w:ilvl w:val="0"/>
          <w:numId w:val="1"/>
        </w:numPr>
      </w:pPr>
      <w:r>
        <w:t>What spending patterns put France into deep debt by the 1780s?</w:t>
      </w:r>
    </w:p>
    <w:p w:rsidR="00904567" w:rsidRDefault="00904567" w:rsidP="00904567">
      <w:pPr>
        <w:pStyle w:val="ListParagraph"/>
      </w:pP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What actions could King Louis have taken to avoid an economic crisis?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What happened during the first events of the Revolution?</w:t>
      </w:r>
    </w:p>
    <w:p w:rsidR="00904567" w:rsidRDefault="00904567" w:rsidP="00904567">
      <w:pPr>
        <w:pStyle w:val="ListParagraph"/>
      </w:pP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Why did a mob storm the Bastille?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How was the 1789 meeting of the Estates General different from previous meetings?</w:t>
      </w:r>
    </w:p>
    <w:p w:rsidR="00904567" w:rsidRDefault="00904567" w:rsidP="00904567">
      <w:pPr>
        <w:pStyle w:val="ListParagraph"/>
      </w:pP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Did the National Assembly created by the Third Estate have the right to make laws for all of France?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What did people fear after the fall of the Bastille?</w:t>
      </w:r>
    </w:p>
    <w:p w:rsidR="00904567" w:rsidRDefault="00904567" w:rsidP="00904567">
      <w:pPr>
        <w:pStyle w:val="ListParagraph"/>
      </w:pP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How were rumors of massacres misleading?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How did the French create a new nation?</w:t>
      </w:r>
    </w:p>
    <w:p w:rsidR="00904567" w:rsidRDefault="00904567" w:rsidP="00904567">
      <w:pPr>
        <w:pStyle w:val="ListParagraph"/>
      </w:pP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What was the outcome of the women’s march on Versailles?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Why did the National Assembly turn the clergy into public employees?</w:t>
      </w:r>
    </w:p>
    <w:p w:rsidR="00904567" w:rsidRDefault="00904567" w:rsidP="00904567">
      <w:pPr>
        <w:pStyle w:val="ListParagraph"/>
      </w:pP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Why do you think that Austria and Prussia warned against harming the French monarchs?</w:t>
      </w:r>
    </w:p>
    <w:p w:rsidR="00904567" w:rsidRDefault="00904567" w:rsidP="00904567"/>
    <w:p w:rsidR="00904567" w:rsidRDefault="00904567" w:rsidP="00904567">
      <w:pPr>
        <w:pStyle w:val="ListParagraph"/>
        <w:numPr>
          <w:ilvl w:val="0"/>
          <w:numId w:val="1"/>
        </w:numPr>
      </w:pPr>
      <w:r>
        <w:t>What challenges were faced by the people of France in August 1792?</w:t>
      </w:r>
    </w:p>
    <w:p w:rsidR="00904567" w:rsidRDefault="00904567" w:rsidP="00904567"/>
    <w:sectPr w:rsidR="00904567" w:rsidSect="00A9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BFD"/>
    <w:multiLevelType w:val="hybridMultilevel"/>
    <w:tmpl w:val="401E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567"/>
    <w:rsid w:val="00904567"/>
    <w:rsid w:val="00A94F29"/>
    <w:rsid w:val="00CD3D8E"/>
    <w:rsid w:val="00E8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cp:lastPrinted>2012-12-06T14:51:00Z</cp:lastPrinted>
  <dcterms:created xsi:type="dcterms:W3CDTF">2012-12-06T15:16:00Z</dcterms:created>
  <dcterms:modified xsi:type="dcterms:W3CDTF">2012-12-06T15:16:00Z</dcterms:modified>
</cp:coreProperties>
</file>