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855"/>
        <w:gridCol w:w="6274"/>
      </w:tblGrid>
      <w:tr w:rsidR="00FC2311" w:rsidRPr="00FC2311" w:rsidTr="00FC231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311" w:rsidRPr="00FC2311" w:rsidRDefault="00FC2311" w:rsidP="00FC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FC231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begin"/>
            </w:r>
            <w:r w:rsidRPr="00FC231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instrText xml:space="preserve"> HYPERLINK "http://www.brocktonpublicschools.com/index.html" </w:instrText>
            </w:r>
            <w:r w:rsidRPr="00FC231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separate"/>
            </w:r>
            <w:r w:rsidRPr="00FC231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476250" cy="476250"/>
                  <wp:effectExtent l="19050" t="0" r="0" b="0"/>
                  <wp:docPr id="1" name="Picture 1" descr="BPS Home P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PS Home P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231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br/>
            </w:r>
            <w:r w:rsidRPr="00FC231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311" w:rsidRPr="00FC2311" w:rsidRDefault="00FC2311" w:rsidP="00FC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</w:t>
            </w:r>
            <w:r w:rsidRPr="00FC23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W. W. II Internet Scavenger Hunt</w:t>
            </w:r>
            <w:r w:rsidRPr="00FC23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C2311" w:rsidRPr="00FC2311" w:rsidRDefault="00FC2311" w:rsidP="00FC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2311" w:rsidRPr="00FC2311" w:rsidRDefault="00FC2311" w:rsidP="00FC2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1. </w:t>
      </w:r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fldChar w:fldCharType="begin"/>
      </w:r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instrText xml:space="preserve"> HYPERLINK "http://www.stg.brown.edu/projects/WWII_Women/TimeLine/PearlHarbor.gif" </w:instrText>
      </w:r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fldChar w:fldCharType="separate"/>
      </w:r>
      <w:r w:rsidRPr="00FC2311">
        <w:rPr>
          <w:rFonts w:ascii="Times New Roman" w:eastAsia="Times New Roman" w:hAnsi="Times New Roman" w:cs="Times New Roman"/>
          <w:b/>
          <w:bCs/>
          <w:color w:val="0000FF"/>
          <w:sz w:val="27"/>
          <w:u w:val="single"/>
        </w:rPr>
        <w:t>The Providence Sunday Journal</w:t>
      </w:r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fldChar w:fldCharType="end"/>
      </w:r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FC2311" w:rsidRPr="00FC2311" w:rsidRDefault="00FC2311" w:rsidP="00FC2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_____________________ </w:t>
      </w:r>
      <w:proofErr w:type="gramStart"/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>What</w:t>
      </w:r>
      <w:proofErr w:type="gramEnd"/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was the date of this edition of The </w:t>
      </w:r>
      <w:smartTag w:uri="urn:schemas-microsoft-com:office:smarttags" w:element="place">
        <w:smartTag w:uri="urn:schemas-microsoft-com:office:smarttags" w:element="City">
          <w:r w:rsidRPr="00FC2311">
            <w:rPr>
              <w:rFonts w:ascii="Times New Roman" w:eastAsia="Times New Roman" w:hAnsi="Times New Roman" w:cs="Times New Roman"/>
              <w:b/>
              <w:bCs/>
              <w:sz w:val="27"/>
              <w:szCs w:val="27"/>
            </w:rPr>
            <w:t>Providence</w:t>
          </w:r>
        </w:smartTag>
      </w:smartTag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Sunday Journal? </w:t>
      </w:r>
    </w:p>
    <w:p w:rsidR="00FC2311" w:rsidRPr="00FC2311" w:rsidRDefault="00FC2311" w:rsidP="00FC2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2. </w:t>
      </w:r>
      <w:hyperlink r:id="rId6" w:history="1">
        <w:r w:rsidRPr="00FC2311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</w:rPr>
          <w:t>War Letters</w:t>
        </w:r>
      </w:hyperlink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FC2311" w:rsidRPr="00FC2311" w:rsidRDefault="00FC2311" w:rsidP="00FC2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_____________________ Paul Spangler was a doctor treating the wounded at </w:t>
      </w:r>
      <w:smartTag w:uri="urn:schemas-microsoft-com:office:smarttags" w:element="place">
        <w:r w:rsidRPr="00FC2311">
          <w:rPr>
            <w:rFonts w:ascii="Times New Roman" w:eastAsia="Times New Roman" w:hAnsi="Times New Roman" w:cs="Times New Roman"/>
            <w:b/>
            <w:bCs/>
            <w:sz w:val="27"/>
            <w:szCs w:val="27"/>
          </w:rPr>
          <w:t>Pearl Harbor</w:t>
        </w:r>
      </w:smartTag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. In his letter, he writes that he gave the "helpless" cases a drug to kill the pain until they died. What was the name of that pain killer? </w:t>
      </w:r>
    </w:p>
    <w:p w:rsidR="00FC2311" w:rsidRPr="00FC2311" w:rsidRDefault="00FC2311" w:rsidP="00FC2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3. </w:t>
      </w:r>
      <w:hyperlink r:id="rId7" w:history="1">
        <w:r w:rsidRPr="00FC2311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</w:rPr>
          <w:t>American Originals</w:t>
        </w:r>
      </w:hyperlink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FC2311" w:rsidRPr="00FC2311" w:rsidRDefault="00FC2311" w:rsidP="00FC2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_____________________ </w:t>
      </w:r>
      <w:proofErr w:type="gramStart"/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>In</w:t>
      </w:r>
      <w:proofErr w:type="gramEnd"/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this December 8, 1941 photo, FDR is making a request of Congress. What does he want Congress to do?" </w:t>
      </w:r>
    </w:p>
    <w:p w:rsidR="00FC2311" w:rsidRPr="00FC2311" w:rsidRDefault="00FC2311" w:rsidP="00FC2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4. </w:t>
      </w:r>
      <w:hyperlink r:id="rId8" w:anchor="pearl" w:history="1">
        <w:r w:rsidRPr="00FC2311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</w:rPr>
          <w:t>The History Place</w:t>
        </w:r>
      </w:hyperlink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FC2311" w:rsidRPr="00FC2311" w:rsidRDefault="00FC2311" w:rsidP="00FC2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_____________________ </w:t>
      </w:r>
      <w:proofErr w:type="gramStart"/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>According</w:t>
      </w:r>
      <w:proofErr w:type="gramEnd"/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to the timeline, on what date did </w:t>
      </w:r>
      <w:smartTag w:uri="urn:schemas-microsoft-com:office:smarttags" w:element="country-region">
        <w:r w:rsidRPr="00FC2311">
          <w:rPr>
            <w:rFonts w:ascii="Times New Roman" w:eastAsia="Times New Roman" w:hAnsi="Times New Roman" w:cs="Times New Roman"/>
            <w:b/>
            <w:bCs/>
            <w:sz w:val="27"/>
            <w:szCs w:val="27"/>
          </w:rPr>
          <w:t>Germany</w:t>
        </w:r>
      </w:smartTag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declare war on the </w:t>
      </w:r>
      <w:smartTag w:uri="urn:schemas-microsoft-com:office:smarttags" w:element="place">
        <w:smartTag w:uri="urn:schemas-microsoft-com:office:smarttags" w:element="country-region">
          <w:r w:rsidRPr="00FC2311">
            <w:rPr>
              <w:rFonts w:ascii="Times New Roman" w:eastAsia="Times New Roman" w:hAnsi="Times New Roman" w:cs="Times New Roman"/>
              <w:b/>
              <w:bCs/>
              <w:sz w:val="27"/>
              <w:szCs w:val="27"/>
            </w:rPr>
            <w:t>United States</w:t>
          </w:r>
        </w:smartTag>
      </w:smartTag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? </w:t>
      </w:r>
    </w:p>
    <w:p w:rsidR="00FC2311" w:rsidRPr="00FC2311" w:rsidRDefault="00FC2311" w:rsidP="00FC2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5. </w:t>
      </w:r>
      <w:hyperlink r:id="rId9" w:history="1">
        <w:r w:rsidRPr="00FC2311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</w:rPr>
          <w:t>Four Freedoms</w:t>
        </w:r>
      </w:hyperlink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FC2311" w:rsidRPr="00FC2311" w:rsidRDefault="00FC2311" w:rsidP="00FC2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What were the "Four Freedoms" which FDR claimed all people should enjoy? </w:t>
      </w:r>
    </w:p>
    <w:p w:rsidR="00FC2311" w:rsidRPr="00FC2311" w:rsidRDefault="00FC2311" w:rsidP="00FC231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>a. ______________________________________</w:t>
      </w:r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b. ______________________________________</w:t>
      </w:r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c. ______________________________________</w:t>
      </w:r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d. ______________________________________</w:t>
      </w:r>
    </w:p>
    <w:p w:rsidR="00FC2311" w:rsidRPr="00FC2311" w:rsidRDefault="00FC2311" w:rsidP="00FC2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_____________________________ </w:t>
      </w:r>
      <w:proofErr w:type="gramStart"/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>What</w:t>
      </w:r>
      <w:proofErr w:type="gramEnd"/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is the name of the artist who created the "Four Freedoms" posters? (Click to enlarge.) (Click to see more posters listed at the bottom.) </w:t>
      </w:r>
    </w:p>
    <w:p w:rsidR="00FC2311" w:rsidRPr="00FC2311" w:rsidRDefault="00FC2311" w:rsidP="00FC2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6. </w:t>
      </w:r>
      <w:hyperlink r:id="rId10" w:history="1">
        <w:r w:rsidRPr="00FC2311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</w:rPr>
          <w:t>Americans Remember Pearl Harbor</w:t>
        </w:r>
      </w:hyperlink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FC2311" w:rsidRPr="00FC2311" w:rsidRDefault="00FC2311" w:rsidP="00FC2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 xml:space="preserve">______________________ </w:t>
      </w:r>
      <w:proofErr w:type="gramStart"/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>In</w:t>
      </w:r>
      <w:proofErr w:type="gramEnd"/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her brief remembrance of the Pearl Harbor attack, </w:t>
      </w:r>
      <w:proofErr w:type="spellStart"/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>Heli</w:t>
      </w:r>
      <w:proofErr w:type="spellEnd"/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>Swyter</w:t>
      </w:r>
      <w:proofErr w:type="spellEnd"/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recalls that she didn't see her soldier husband for how long after he left on duty? </w:t>
      </w:r>
    </w:p>
    <w:p w:rsidR="00FC2311" w:rsidRPr="00FC2311" w:rsidRDefault="00FC2311" w:rsidP="00FC2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7. </w:t>
      </w:r>
      <w:hyperlink r:id="rId11" w:history="1">
        <w:r w:rsidRPr="00FC2311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</w:rPr>
          <w:t>It's a Woman's War Too!</w:t>
        </w:r>
      </w:hyperlink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FC2311" w:rsidRPr="00FC2311" w:rsidRDefault="00FC2311" w:rsidP="00FC2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______________________ </w:t>
      </w:r>
      <w:proofErr w:type="gramStart"/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>What</w:t>
      </w:r>
      <w:proofErr w:type="gramEnd"/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was the nickname given to the "strong, competent woman dressed in overalls and bandana" - a symbol of patriotic womanhood? (Click to see more of the posters listed at the bottom.) </w:t>
      </w:r>
    </w:p>
    <w:p w:rsidR="00FC2311" w:rsidRPr="00FC2311" w:rsidRDefault="00FC2311" w:rsidP="00FC2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8. </w:t>
      </w:r>
      <w:hyperlink r:id="rId12" w:history="1">
        <w:r w:rsidRPr="00FC2311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</w:rPr>
          <w:t>What did you do in the war Grandma?</w:t>
        </w:r>
      </w:hyperlink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FC2311" w:rsidRPr="00FC2311" w:rsidRDefault="00FC2311" w:rsidP="00FC2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___________________________________________________ </w:t>
      </w:r>
      <w:proofErr w:type="gramStart"/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>According</w:t>
      </w:r>
      <w:proofErr w:type="gramEnd"/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to the glossary, what was a World War II blackout? </w:t>
      </w:r>
    </w:p>
    <w:p w:rsidR="00FC2311" w:rsidRPr="00FC2311" w:rsidRDefault="00FC2311" w:rsidP="00FC2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9. </w:t>
      </w:r>
      <w:hyperlink r:id="rId13" w:history="1">
        <w:r w:rsidRPr="00FC2311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</w:rPr>
          <w:t>Doodlebugs</w:t>
        </w:r>
      </w:hyperlink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FC2311" w:rsidRPr="00FC2311" w:rsidRDefault="00FC2311" w:rsidP="00FC2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______________________ </w:t>
      </w:r>
      <w:proofErr w:type="gramStart"/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>The</w:t>
      </w:r>
      <w:proofErr w:type="gramEnd"/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poet writes that the "doodlebugs" (early German rockets) arrived over </w:t>
      </w:r>
      <w:smartTag w:uri="urn:schemas-microsoft-com:office:smarttags" w:element="place">
        <w:smartTag w:uri="urn:schemas-microsoft-com:office:smarttags" w:element="country-region">
          <w:r w:rsidRPr="00FC2311">
            <w:rPr>
              <w:rFonts w:ascii="Times New Roman" w:eastAsia="Times New Roman" w:hAnsi="Times New Roman" w:cs="Times New Roman"/>
              <w:b/>
              <w:bCs/>
              <w:sz w:val="27"/>
              <w:szCs w:val="27"/>
            </w:rPr>
            <w:t>England</w:t>
          </w:r>
        </w:smartTag>
      </w:smartTag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at what time each day? </w:t>
      </w:r>
    </w:p>
    <w:p w:rsidR="00FC2311" w:rsidRPr="00FC2311" w:rsidRDefault="00FC2311" w:rsidP="00FC2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10. </w:t>
      </w:r>
      <w:hyperlink r:id="rId14" w:history="1">
        <w:r w:rsidRPr="00FC2311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</w:rPr>
          <w:t>War in the Pacific</w:t>
        </w:r>
      </w:hyperlink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FC2311" w:rsidRPr="00FC2311" w:rsidRDefault="00FC2311" w:rsidP="00FC2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_________________________________________ </w:t>
      </w:r>
      <w:proofErr w:type="gramStart"/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>What</w:t>
      </w:r>
      <w:proofErr w:type="gramEnd"/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was unusual about the Sullivan brothers' deaths? </w:t>
      </w:r>
    </w:p>
    <w:p w:rsidR="00FC2311" w:rsidRPr="00FC2311" w:rsidRDefault="00FC2311" w:rsidP="00FC2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11. </w:t>
      </w:r>
      <w:hyperlink r:id="rId15" w:history="1">
        <w:r w:rsidRPr="00FC2311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</w:rPr>
          <w:t>Science Pitches In</w:t>
        </w:r>
      </w:hyperlink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FC2311" w:rsidRPr="00FC2311" w:rsidRDefault="00FC2311" w:rsidP="00FC2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_______________________ </w:t>
      </w:r>
      <w:proofErr w:type="gramStart"/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>You</w:t>
      </w:r>
      <w:proofErr w:type="gramEnd"/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may have seen these strange-looking amphibious trucks barreling down </w:t>
      </w:r>
      <w:smartTag w:uri="urn:schemas-microsoft-com:office:smarttags" w:element="place">
        <w:smartTag w:uri="urn:schemas-microsoft-com:office:smarttags" w:element="City">
          <w:r w:rsidRPr="00FC2311">
            <w:rPr>
              <w:rFonts w:ascii="Times New Roman" w:eastAsia="Times New Roman" w:hAnsi="Times New Roman" w:cs="Times New Roman"/>
              <w:b/>
              <w:bCs/>
              <w:sz w:val="27"/>
              <w:szCs w:val="27"/>
            </w:rPr>
            <w:t>Boston</w:t>
          </w:r>
        </w:smartTag>
      </w:smartTag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's streets. What were the initials used to identify these World War II vehicles? (Click on diagram to enlarge.) </w:t>
      </w:r>
    </w:p>
    <w:p w:rsidR="00FC2311" w:rsidRPr="00FC2311" w:rsidRDefault="00FC2311" w:rsidP="00FC2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12. </w:t>
      </w:r>
      <w:hyperlink r:id="rId16" w:history="1">
        <w:r w:rsidRPr="00FC2311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</w:rPr>
          <w:t>P-40</w:t>
        </w:r>
      </w:hyperlink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FC2311" w:rsidRPr="00FC2311" w:rsidRDefault="00FC2311" w:rsidP="00FC2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_______________________ </w:t>
      </w:r>
      <w:proofErr w:type="gramStart"/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>How</w:t>
      </w:r>
      <w:proofErr w:type="gramEnd"/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many Japanese planes did the pilot of this P-40 </w:t>
      </w:r>
      <w:proofErr w:type="spellStart"/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>Warhawk</w:t>
      </w:r>
      <w:proofErr w:type="spellEnd"/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shoot down? </w:t>
      </w:r>
      <w:proofErr w:type="gramStart"/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>( Hint</w:t>
      </w:r>
      <w:proofErr w:type="gramEnd"/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: count the number of "rising sun" flags painted on the side of the fuselage.) </w:t>
      </w:r>
    </w:p>
    <w:p w:rsidR="00FC2311" w:rsidRPr="00FC2311" w:rsidRDefault="00FC2311" w:rsidP="00FC2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13. </w:t>
      </w:r>
      <w:hyperlink r:id="rId17" w:history="1">
        <w:r w:rsidRPr="00FC2311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</w:rPr>
          <w:t>Gen. Patton</w:t>
        </w:r>
      </w:hyperlink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FC2311" w:rsidRPr="00FC2311" w:rsidRDefault="00FC2311" w:rsidP="00FC2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_______________________ Ironically, the war-loving General Patton did not die in combat. How was he killed? </w:t>
      </w:r>
    </w:p>
    <w:p w:rsidR="00FC2311" w:rsidRPr="00FC2311" w:rsidRDefault="00FC2311" w:rsidP="00FC2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14. </w:t>
      </w:r>
      <w:hyperlink r:id="rId18" w:history="1">
        <w:r w:rsidRPr="00FC2311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</w:rPr>
          <w:t>A Catalog of Political Cartoons by Dr. Seuss</w:t>
        </w:r>
      </w:hyperlink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FC2311" w:rsidRPr="00FC2311" w:rsidRDefault="00FC2311" w:rsidP="00FC2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 xml:space="preserve">_______________________ </w:t>
      </w:r>
      <w:proofErr w:type="gramStart"/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>What</w:t>
      </w:r>
      <w:proofErr w:type="gramEnd"/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are most of these Dr. Seuss cartoons urging Americans to do? (Click on several cartoons to enlarge.) </w:t>
      </w:r>
    </w:p>
    <w:p w:rsidR="00FC2311" w:rsidRPr="00FC2311" w:rsidRDefault="00FC2311" w:rsidP="00FC2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15. </w:t>
      </w:r>
      <w:hyperlink r:id="rId19" w:history="1">
        <w:r w:rsidRPr="00FC2311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</w:rPr>
          <w:t>Picturing the Century</w:t>
        </w:r>
      </w:hyperlink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FC2311" w:rsidRPr="00FC2311" w:rsidRDefault="00FC2311" w:rsidP="00FC2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____________________________ (Photo #1) </w:t>
      </w:r>
      <w:proofErr w:type="gramStart"/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>What</w:t>
      </w:r>
      <w:proofErr w:type="gramEnd"/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is the name of the ship shown exploding at </w:t>
      </w:r>
      <w:smartTag w:uri="urn:schemas-microsoft-com:office:smarttags" w:element="place">
        <w:r w:rsidRPr="00FC2311">
          <w:rPr>
            <w:rFonts w:ascii="Times New Roman" w:eastAsia="Times New Roman" w:hAnsi="Times New Roman" w:cs="Times New Roman"/>
            <w:b/>
            <w:bCs/>
            <w:sz w:val="27"/>
            <w:szCs w:val="27"/>
          </w:rPr>
          <w:t>Pearl Harbor</w:t>
        </w:r>
      </w:smartTag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? (Click to enlarge each photo.) </w:t>
      </w:r>
    </w:p>
    <w:p w:rsidR="00FC2311" w:rsidRPr="00FC2311" w:rsidRDefault="00FC2311" w:rsidP="00FC2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____________________________ (Photo #2) </w:t>
      </w:r>
      <w:proofErr w:type="gramStart"/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>These</w:t>
      </w:r>
      <w:proofErr w:type="gramEnd"/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pilots were all assigned to which aircraft carrier? (Notice how young most pilots were.) </w:t>
      </w:r>
    </w:p>
    <w:p w:rsidR="00FC2311" w:rsidRPr="00FC2311" w:rsidRDefault="00FC2311" w:rsidP="00FC2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____________________________ (Photo #3) </w:t>
      </w:r>
      <w:proofErr w:type="gramStart"/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>What</w:t>
      </w:r>
      <w:proofErr w:type="gramEnd"/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is the date of the landing shown here? (Hints: </w:t>
      </w:r>
      <w:smartTag w:uri="urn:schemas-microsoft-com:office:smarttags" w:element="State">
        <w:smartTag w:uri="urn:schemas-microsoft-com:office:smarttags" w:element="place">
          <w:r w:rsidRPr="00FC2311">
            <w:rPr>
              <w:rFonts w:ascii="Times New Roman" w:eastAsia="Times New Roman" w:hAnsi="Times New Roman" w:cs="Times New Roman"/>
              <w:b/>
              <w:bCs/>
              <w:sz w:val="27"/>
              <w:szCs w:val="27"/>
            </w:rPr>
            <w:t>Normandy</w:t>
          </w:r>
        </w:smartTag>
      </w:smartTag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coast, Operation Overlord.) </w:t>
      </w:r>
    </w:p>
    <w:p w:rsidR="00FC2311" w:rsidRPr="00FC2311" w:rsidRDefault="00FC2311" w:rsidP="00FC2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____________________________ (Photo #4) </w:t>
      </w:r>
      <w:proofErr w:type="gramStart"/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>What</w:t>
      </w:r>
      <w:proofErr w:type="gramEnd"/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type of burial is taking place in this photograph? </w:t>
      </w:r>
    </w:p>
    <w:p w:rsidR="00FC2311" w:rsidRPr="00FC2311" w:rsidRDefault="00FC2311" w:rsidP="00FC2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____________________________ (Last photo) </w:t>
      </w:r>
      <w:proofErr w:type="gramStart"/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>What</w:t>
      </w:r>
      <w:proofErr w:type="gramEnd"/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are all these signs saying on August 15, 1945? </w:t>
      </w:r>
    </w:p>
    <w:p w:rsidR="00FC2311" w:rsidRPr="00FC2311" w:rsidRDefault="00FC2311" w:rsidP="00FC2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16. </w:t>
      </w:r>
      <w:hyperlink r:id="rId20" w:history="1">
        <w:r w:rsidRPr="00FC2311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</w:rPr>
          <w:t>United We Win</w:t>
        </w:r>
      </w:hyperlink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FC2311" w:rsidRPr="00FC2311" w:rsidRDefault="00FC2311" w:rsidP="00FC2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_______________________ </w:t>
      </w:r>
      <w:proofErr w:type="gramStart"/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>What</w:t>
      </w:r>
      <w:proofErr w:type="gramEnd"/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was the name of the African-American sailor who won the Navy Cross for heroism at </w:t>
      </w:r>
      <w:smartTag w:uri="urn:schemas-microsoft-com:office:smarttags" w:element="place">
        <w:r w:rsidRPr="00FC2311">
          <w:rPr>
            <w:rFonts w:ascii="Times New Roman" w:eastAsia="Times New Roman" w:hAnsi="Times New Roman" w:cs="Times New Roman"/>
            <w:b/>
            <w:bCs/>
            <w:sz w:val="27"/>
            <w:szCs w:val="27"/>
          </w:rPr>
          <w:t>Pearl Harbor</w:t>
        </w:r>
      </w:smartTag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? </w:t>
      </w:r>
    </w:p>
    <w:p w:rsidR="00FC2311" w:rsidRPr="00FC2311" w:rsidRDefault="00FC2311" w:rsidP="00FC2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17. </w:t>
      </w:r>
      <w:hyperlink r:id="rId21" w:history="1">
        <w:r w:rsidRPr="00FC2311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</w:rPr>
          <w:t>Dwight D. Eisenhower</w:t>
        </w:r>
      </w:hyperlink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FC2311" w:rsidRPr="00FC2311" w:rsidRDefault="00FC2311" w:rsidP="00FC2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_______________________ </w:t>
      </w:r>
      <w:proofErr w:type="gramStart"/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>During</w:t>
      </w:r>
      <w:proofErr w:type="gramEnd"/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which years did General Eisenhower later serve as President of the </w:t>
      </w:r>
      <w:smartTag w:uri="urn:schemas-microsoft-com:office:smarttags" w:element="place">
        <w:smartTag w:uri="urn:schemas-microsoft-com:office:smarttags" w:element="country-region">
          <w:r w:rsidRPr="00FC2311">
            <w:rPr>
              <w:rFonts w:ascii="Times New Roman" w:eastAsia="Times New Roman" w:hAnsi="Times New Roman" w:cs="Times New Roman"/>
              <w:b/>
              <w:bCs/>
              <w:sz w:val="27"/>
              <w:szCs w:val="27"/>
            </w:rPr>
            <w:t>United States</w:t>
          </w:r>
        </w:smartTag>
      </w:smartTag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? </w:t>
      </w:r>
    </w:p>
    <w:p w:rsidR="00FC2311" w:rsidRPr="00FC2311" w:rsidRDefault="00FC2311" w:rsidP="00FC2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18. </w:t>
      </w:r>
      <w:hyperlink r:id="rId22" w:history="1">
        <w:r w:rsidRPr="00FC2311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</w:rPr>
          <w:t>Shot Down Over France</w:t>
        </w:r>
      </w:hyperlink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FC2311" w:rsidRPr="00FC2311" w:rsidRDefault="00FC2311" w:rsidP="00FC2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_______________________ </w:t>
      </w:r>
      <w:proofErr w:type="gramStart"/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>a</w:t>
      </w:r>
      <w:proofErr w:type="gramEnd"/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. After parachuting safely to the ground in occupied </w:t>
      </w:r>
      <w:smartTag w:uri="urn:schemas-microsoft-com:office:smarttags" w:element="country-region">
        <w:smartTag w:uri="urn:schemas-microsoft-com:office:smarttags" w:element="place">
          <w:r w:rsidRPr="00FC2311">
            <w:rPr>
              <w:rFonts w:ascii="Times New Roman" w:eastAsia="Times New Roman" w:hAnsi="Times New Roman" w:cs="Times New Roman"/>
              <w:b/>
              <w:bCs/>
              <w:sz w:val="27"/>
              <w:szCs w:val="27"/>
            </w:rPr>
            <w:t>France</w:t>
          </w:r>
        </w:smartTag>
      </w:smartTag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, Yeager was helped by what organization? </w:t>
      </w:r>
    </w:p>
    <w:p w:rsidR="00FC2311" w:rsidRPr="00FC2311" w:rsidRDefault="00FC2311" w:rsidP="00FC2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_______________________ </w:t>
      </w:r>
      <w:proofErr w:type="gramStart"/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>b</w:t>
      </w:r>
      <w:proofErr w:type="gramEnd"/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. What type of plane was Yeager flying when he was shot down? (See picture.) </w:t>
      </w:r>
    </w:p>
    <w:p w:rsidR="00FC2311" w:rsidRPr="00FC2311" w:rsidRDefault="00FC2311" w:rsidP="00FC2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19. </w:t>
      </w:r>
      <w:hyperlink r:id="rId23" w:history="1">
        <w:r w:rsidRPr="00FC2311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</w:rPr>
          <w:t>War Letters</w:t>
        </w:r>
      </w:hyperlink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FC2311" w:rsidRPr="00FC2311" w:rsidRDefault="00FC2311" w:rsidP="00FC2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______________________ Sidney Diamond was killed a week after writing this note to his girl at home. How old was he when he died? </w:t>
      </w:r>
    </w:p>
    <w:p w:rsidR="00FC2311" w:rsidRPr="00FC2311" w:rsidRDefault="00FC2311" w:rsidP="00FC2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 xml:space="preserve">20. </w:t>
      </w:r>
      <w:hyperlink r:id="rId24" w:history="1">
        <w:r w:rsidRPr="00FC2311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</w:rPr>
          <w:t xml:space="preserve">WW II </w:t>
        </w:r>
        <w:proofErr w:type="gramStart"/>
        <w:r w:rsidRPr="00FC2311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</w:rPr>
          <w:t>In</w:t>
        </w:r>
        <w:proofErr w:type="gramEnd"/>
        <w:r w:rsidRPr="00FC2311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</w:rPr>
          <w:t xml:space="preserve"> Europe</w:t>
        </w:r>
      </w:hyperlink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FC2311" w:rsidRPr="00FC2311" w:rsidRDefault="00FC2311" w:rsidP="00FC2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What are the last names of the three leaders pictured here at the </w:t>
      </w:r>
      <w:smartTag w:uri="urn:schemas-microsoft-com:office:smarttags" w:element="City">
        <w:smartTag w:uri="urn:schemas-microsoft-com:office:smarttags" w:element="place">
          <w:r w:rsidRPr="00FC2311">
            <w:rPr>
              <w:rFonts w:ascii="Times New Roman" w:eastAsia="Times New Roman" w:hAnsi="Times New Roman" w:cs="Times New Roman"/>
              <w:b/>
              <w:bCs/>
              <w:sz w:val="27"/>
              <w:szCs w:val="27"/>
            </w:rPr>
            <w:t>Yalta</w:t>
          </w:r>
        </w:smartTag>
      </w:smartTag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Conference? </w:t>
      </w:r>
    </w:p>
    <w:p w:rsidR="00FC2311" w:rsidRPr="00FC2311" w:rsidRDefault="00FC2311" w:rsidP="00FC23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a. ________________________________________ </w:t>
      </w:r>
    </w:p>
    <w:p w:rsidR="00FC2311" w:rsidRPr="00FC2311" w:rsidRDefault="00FC2311" w:rsidP="00FC2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b. ________________________________________ </w:t>
      </w:r>
    </w:p>
    <w:p w:rsidR="00FC2311" w:rsidRPr="00FC2311" w:rsidRDefault="00FC2311" w:rsidP="00FC2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c. ________________________________________ </w:t>
      </w:r>
    </w:p>
    <w:p w:rsidR="00FC2311" w:rsidRPr="00FC2311" w:rsidRDefault="00FC2311" w:rsidP="00FC2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21. </w:t>
      </w:r>
      <w:hyperlink r:id="rId25" w:anchor="Dies" w:history="1">
        <w:r w:rsidRPr="00FC2311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</w:rPr>
          <w:t>The Providence Journal</w:t>
        </w:r>
      </w:hyperlink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FC2311" w:rsidRPr="00FC2311" w:rsidRDefault="00FC2311" w:rsidP="00FC2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_______________________ </w:t>
      </w:r>
      <w:proofErr w:type="gramStart"/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>According</w:t>
      </w:r>
      <w:proofErr w:type="gramEnd"/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to the newspaper, what medical condition caused FDR's death? </w:t>
      </w:r>
    </w:p>
    <w:p w:rsidR="00FC2311" w:rsidRPr="00FC2311" w:rsidRDefault="00FC2311" w:rsidP="00FC2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22. </w:t>
      </w:r>
      <w:hyperlink r:id="rId26" w:history="1">
        <w:r w:rsidRPr="00FC2311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</w:rPr>
          <w:t>"Children of Hiroshima"</w:t>
        </w:r>
      </w:hyperlink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FC2311" w:rsidRPr="00FC2311" w:rsidRDefault="00FC2311" w:rsidP="00FC2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_______________________ In Masatada Asaeda's eyewitness story about the bombing of </w:t>
      </w:r>
      <w:smartTag w:uri="urn:schemas-microsoft-com:office:smarttags" w:element="City">
        <w:smartTag w:uri="urn:schemas-microsoft-com:office:smarttags" w:element="place">
          <w:r w:rsidRPr="00FC2311">
            <w:rPr>
              <w:rFonts w:ascii="Times New Roman" w:eastAsia="Times New Roman" w:hAnsi="Times New Roman" w:cs="Times New Roman"/>
              <w:b/>
              <w:bCs/>
              <w:sz w:val="27"/>
              <w:szCs w:val="27"/>
            </w:rPr>
            <w:t>Hiroshima</w:t>
          </w:r>
        </w:smartTag>
      </w:smartTag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, what phrase does she use to describe the scene of misery in the Buddhist temple that day? </w:t>
      </w:r>
    </w:p>
    <w:p w:rsidR="00FC2311" w:rsidRPr="00FC2311" w:rsidRDefault="00FC2311" w:rsidP="00FC2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23. </w:t>
      </w:r>
      <w:hyperlink r:id="rId27" w:history="1">
        <w:r w:rsidRPr="00FC2311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</w:rPr>
          <w:t xml:space="preserve">The War is </w:t>
        </w:r>
        <w:proofErr w:type="gramStart"/>
        <w:r w:rsidRPr="00FC2311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</w:rPr>
          <w:t>Over</w:t>
        </w:r>
        <w:proofErr w:type="gramEnd"/>
      </w:hyperlink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FC2311" w:rsidRPr="00FC2311" w:rsidRDefault="00FC2311" w:rsidP="00FC2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______________/_________________________________ </w:t>
      </w:r>
      <w:proofErr w:type="gramStart"/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>In</w:t>
      </w:r>
      <w:proofErr w:type="gramEnd"/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the top photo, Col. Paul </w:t>
      </w:r>
      <w:proofErr w:type="spellStart"/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>Tibbets</w:t>
      </w:r>
      <w:proofErr w:type="spellEnd"/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waves from the cockpit of his B-29. What was the plane's name and what was the mission given to Col. </w:t>
      </w:r>
      <w:proofErr w:type="spellStart"/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>Tibbets</w:t>
      </w:r>
      <w:proofErr w:type="spellEnd"/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? </w:t>
      </w:r>
    </w:p>
    <w:p w:rsidR="00FC2311" w:rsidRPr="00FC2311" w:rsidRDefault="00FC2311" w:rsidP="00FC2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24. </w:t>
      </w:r>
      <w:hyperlink r:id="rId28" w:history="1">
        <w:r w:rsidRPr="00FC2311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</w:rPr>
          <w:t>Exhibition-Search Art</w:t>
        </w:r>
      </w:hyperlink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FC2311" w:rsidRPr="00FC2311" w:rsidRDefault="00FC2311" w:rsidP="00FC2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gramStart"/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>______________________ Click on "Theme".</w:t>
      </w:r>
      <w:proofErr w:type="gramEnd"/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gramStart"/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>Click on "Portraiture".</w:t>
      </w:r>
      <w:proofErr w:type="gramEnd"/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Look at examples of portraits by several concentration camp inmates. (Click to enlarge each one.) Write the name of the artist whose work you find most compelling. </w:t>
      </w:r>
    </w:p>
    <w:p w:rsidR="00FC2311" w:rsidRPr="00FC2311" w:rsidRDefault="00FC2311" w:rsidP="00FC2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25. </w:t>
      </w:r>
      <w:hyperlink r:id="rId29" w:history="1">
        <w:r w:rsidRPr="00FC2311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</w:rPr>
          <w:t>Anne Frank</w:t>
        </w:r>
      </w:hyperlink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FC2311" w:rsidRPr="00FC2311" w:rsidRDefault="00FC2311" w:rsidP="00FC2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_______________________What was the name given to the hiding place where Anne and her family lived for two years during the Nazi occupation of the </w:t>
      </w:r>
      <w:smartTag w:uri="urn:schemas-microsoft-com:office:smarttags" w:element="country-region">
        <w:smartTag w:uri="urn:schemas-microsoft-com:office:smarttags" w:element="place">
          <w:r w:rsidRPr="00FC2311">
            <w:rPr>
              <w:rFonts w:ascii="Times New Roman" w:eastAsia="Times New Roman" w:hAnsi="Times New Roman" w:cs="Times New Roman"/>
              <w:b/>
              <w:bCs/>
              <w:sz w:val="27"/>
              <w:szCs w:val="27"/>
            </w:rPr>
            <w:t>Netherlands</w:t>
          </w:r>
        </w:smartTag>
      </w:smartTag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? </w:t>
      </w:r>
    </w:p>
    <w:p w:rsidR="00FC2311" w:rsidRPr="00FC2311" w:rsidRDefault="00FC2311" w:rsidP="00FC2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26. </w:t>
      </w:r>
      <w:hyperlink r:id="rId30" w:history="1">
        <w:r w:rsidRPr="00FC2311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</w:rPr>
          <w:t>WW II in Europe</w:t>
        </w:r>
      </w:hyperlink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FC2311" w:rsidRPr="00FC2311" w:rsidRDefault="00FC2311" w:rsidP="00FC2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 xml:space="preserve">______________________ </w:t>
      </w:r>
      <w:proofErr w:type="gramStart"/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>About</w:t>
      </w:r>
      <w:proofErr w:type="gramEnd"/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how many people died each day from starvation and brutality at the </w:t>
      </w:r>
      <w:smartTag w:uri="urn:schemas-microsoft-com:office:smarttags" w:element="place">
        <w:r w:rsidRPr="00FC2311">
          <w:rPr>
            <w:rFonts w:ascii="Times New Roman" w:eastAsia="Times New Roman" w:hAnsi="Times New Roman" w:cs="Times New Roman"/>
            <w:b/>
            <w:bCs/>
            <w:sz w:val="27"/>
            <w:szCs w:val="27"/>
          </w:rPr>
          <w:t>Buchenwald</w:t>
        </w:r>
      </w:smartTag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concentration camp? </w:t>
      </w:r>
    </w:p>
    <w:p w:rsidR="00FC2311" w:rsidRPr="00FC2311" w:rsidRDefault="00FC2311" w:rsidP="00FC2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27. </w:t>
      </w:r>
      <w:hyperlink r:id="rId31" w:history="1">
        <w:r w:rsidRPr="00FC2311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</w:rPr>
          <w:t>Statistics of World War II</w:t>
        </w:r>
      </w:hyperlink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FC2311" w:rsidRPr="00FC2311" w:rsidRDefault="00FC2311" w:rsidP="00FC231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gramStart"/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>______________________a. Total number of U.S.S.R. deaths in World War II (include both civilian &amp; military).</w:t>
      </w:r>
      <w:proofErr w:type="gramEnd"/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______________________b. Were more German soldiers or civilians killed in World War II?</w:t>
      </w:r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proofErr w:type="gramStart"/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>______________________c.</w:t>
      </w:r>
      <w:proofErr w:type="gramEnd"/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What percentage of </w:t>
      </w:r>
      <w:smartTag w:uri="urn:schemas-microsoft-com:office:smarttags" w:element="country-region">
        <w:smartTag w:uri="urn:schemas-microsoft-com:office:smarttags" w:element="place">
          <w:r w:rsidRPr="00FC2311">
            <w:rPr>
              <w:rFonts w:ascii="Times New Roman" w:eastAsia="Times New Roman" w:hAnsi="Times New Roman" w:cs="Times New Roman"/>
              <w:b/>
              <w:bCs/>
              <w:sz w:val="27"/>
              <w:szCs w:val="27"/>
            </w:rPr>
            <w:t>Poland</w:t>
          </w:r>
        </w:smartTag>
      </w:smartTag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>'s population died in World War II?</w:t>
      </w:r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proofErr w:type="gramStart"/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>______________________d.</w:t>
      </w:r>
      <w:proofErr w:type="gramEnd"/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How many Americans died in World War II?</w:t>
      </w:r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proofErr w:type="gramStart"/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>______________________e.</w:t>
      </w:r>
      <w:proofErr w:type="gramEnd"/>
      <w:r w:rsidRPr="00FC23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What was the total number of people (soldiers &amp; civilians) killed in World War II?</w:t>
      </w:r>
    </w:p>
    <w:p w:rsidR="00737196" w:rsidRDefault="00737196"/>
    <w:sectPr w:rsidR="00737196" w:rsidSect="00737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2311"/>
    <w:rsid w:val="001D60A3"/>
    <w:rsid w:val="00737196"/>
    <w:rsid w:val="00FC2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C231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C2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3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yplace.com/worldwar2/timeline/ww2time.htm" TargetMode="External"/><Relationship Id="rId13" Type="http://schemas.openxmlformats.org/officeDocument/2006/relationships/hyperlink" Target="http://www.philipgrae.dabsol.co.uk/war/ww2/doodlebugs.htm" TargetMode="External"/><Relationship Id="rId18" Type="http://schemas.openxmlformats.org/officeDocument/2006/relationships/hyperlink" Target="http://orpheus.ucsd.edu/speccoll/dspolitic/Frame.htm" TargetMode="External"/><Relationship Id="rId26" Type="http://schemas.openxmlformats.org/officeDocument/2006/relationships/hyperlink" Target="http://www.cla.calpoly.edu/~lcall/children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bs.org/wgbh/amex/bulge/peopleevents/p_eisenhower.html" TargetMode="External"/><Relationship Id="rId7" Type="http://schemas.openxmlformats.org/officeDocument/2006/relationships/hyperlink" Target="http://www.archives.gov/exhibit_hall/treasures_of_congress/Images/page_21/67a.html" TargetMode="External"/><Relationship Id="rId12" Type="http://schemas.openxmlformats.org/officeDocument/2006/relationships/hyperlink" Target="http://www.stg.brown.edu/projects/WWII_Women/GlossaryCS.html" TargetMode="External"/><Relationship Id="rId17" Type="http://schemas.openxmlformats.org/officeDocument/2006/relationships/hyperlink" Target="http://www.pbs.org/wgbh/amex/bulge/peopleevents/p_patton.html" TargetMode="External"/><Relationship Id="rId25" Type="http://schemas.openxmlformats.org/officeDocument/2006/relationships/hyperlink" Target="http://www.stg.brown.edu/projects/WWII_Women/RA/NCraig/Roosevelts.html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mrprophead.com/ww2/xp40_1.jpg" TargetMode="External"/><Relationship Id="rId20" Type="http://schemas.openxmlformats.org/officeDocument/2006/relationships/hyperlink" Target="http://www.archives.gov/exhibit_hall/a_people_at_war/war_in_the_pacific/doris_miller.html" TargetMode="External"/><Relationship Id="rId29" Type="http://schemas.openxmlformats.org/officeDocument/2006/relationships/hyperlink" Target="http://www.annefrank.org/content.asp?pid=2&amp;lid=2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bs.org/wgbh/amex/warletters/letters/warletter_05.html" TargetMode="External"/><Relationship Id="rId11" Type="http://schemas.openxmlformats.org/officeDocument/2006/relationships/hyperlink" Target="http://www.archives.gov/exhibit_hall/powers_of_persuasion/its_a_womans_war_too/its_a_womans_war_too.html" TargetMode="External"/><Relationship Id="rId24" Type="http://schemas.openxmlformats.org/officeDocument/2006/relationships/hyperlink" Target="http://www.historyplace.com/worldwar2/timeline/yalta.htm" TargetMode="External"/><Relationship Id="rId32" Type="http://schemas.openxmlformats.org/officeDocument/2006/relationships/fontTable" Target="fontTable.xml"/><Relationship Id="rId5" Type="http://schemas.openxmlformats.org/officeDocument/2006/relationships/image" Target="http://www.brocktonpublicschools.com/images/bps-button.gif" TargetMode="External"/><Relationship Id="rId15" Type="http://schemas.openxmlformats.org/officeDocument/2006/relationships/hyperlink" Target="http://www.archives.gov/exhibit_hall/a_people_at_war/science_pitches_in/dukw.html" TargetMode="External"/><Relationship Id="rId23" Type="http://schemas.openxmlformats.org/officeDocument/2006/relationships/hyperlink" Target="http://www.pbs.org/wgbh/amex/warletters/letters/warletter_12.html" TargetMode="External"/><Relationship Id="rId28" Type="http://schemas.openxmlformats.org/officeDocument/2006/relationships/hyperlink" Target="http://lastexpression.northwestern.edu/exhibition_fr_search.html" TargetMode="External"/><Relationship Id="rId10" Type="http://schemas.openxmlformats.org/officeDocument/2006/relationships/hyperlink" Target="http://www.stg.brown.edu/projects/WWII_Women/RA/NCraig/PHMemories.html" TargetMode="External"/><Relationship Id="rId19" Type="http://schemas.openxmlformats.org/officeDocument/2006/relationships/hyperlink" Target="http://www.archives.gov/exhibit_hall/picturing_the_century/galleries/worldflames.html" TargetMode="External"/><Relationship Id="rId31" Type="http://schemas.openxmlformats.org/officeDocument/2006/relationships/hyperlink" Target="http://www.historyplace.com/worldwar2/timeline/statistics.htm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archives.gov/exhibit_hall/powers_of_persuasion/four_freedoms/four_freedoms.html" TargetMode="External"/><Relationship Id="rId14" Type="http://schemas.openxmlformats.org/officeDocument/2006/relationships/hyperlink" Target="http://www.archives.gov/exhibit_hall/a_people_at_war/war_in_the_pacific/sullivan_brothers.html" TargetMode="External"/><Relationship Id="rId22" Type="http://schemas.openxmlformats.org/officeDocument/2006/relationships/hyperlink" Target="http://www.eyewitnesstohistory.com/shot.htm" TargetMode="External"/><Relationship Id="rId27" Type="http://schemas.openxmlformats.org/officeDocument/2006/relationships/hyperlink" Target="http://www.archives.gov/exhibit_hall/a_people_at_war/war_is_over/509th_composite_group.html" TargetMode="External"/><Relationship Id="rId30" Type="http://schemas.openxmlformats.org/officeDocument/2006/relationships/hyperlink" Target="http://www.historyplace.com/worldwar2/timeline/buche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1240</Words>
  <Characters>7074</Characters>
  <Application>Microsoft Office Word</Application>
  <DocSecurity>0</DocSecurity>
  <Lines>58</Lines>
  <Paragraphs>16</Paragraphs>
  <ScaleCrop>false</ScaleCrop>
  <Company/>
  <LinksUpToDate>false</LinksUpToDate>
  <CharactersWithSpaces>8298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TPS</dc:creator>
  <cp:keywords/>
  <dc:description/>
  <cp:lastModifiedBy>TPS</cp:lastModifiedBy>
  <cp:revision>1</cp:revision>
  <dcterms:created xsi:type="dcterms:W3CDTF">2009-05-11T14:52:00Z</dcterms:created>
  <dcterms:modified xsi:type="dcterms:W3CDTF">2009-05-11T14:53:00Z</dcterms:modified>
</cp:coreProperties>
</file>